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B" w:rsidRDefault="00A510CB" w:rsidP="005B2840">
      <w:pPr>
        <w:adjustRightInd/>
        <w:spacing w:line="32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4"/>
          <w:sz w:val="26"/>
          <w:szCs w:val="26"/>
        </w:rPr>
        <w:t>工事取りやめ届</w:t>
      </w:r>
    </w:p>
    <w:p w:rsidR="00A510CB" w:rsidRDefault="00A510CB">
      <w:pPr>
        <w:wordWrap w:val="0"/>
        <w:adjustRightInd/>
        <w:spacing w:line="266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0"/>
          <w:szCs w:val="20"/>
        </w:rPr>
        <w:t xml:space="preserve">平成　　</w:t>
      </w:r>
      <w:r>
        <w:rPr>
          <w:sz w:val="20"/>
          <w:szCs w:val="20"/>
        </w:rPr>
        <w:t xml:space="preserve"> </w:t>
      </w:r>
      <w:r>
        <w:rPr>
          <w:rFonts w:hint="eastAsia"/>
          <w:spacing w:val="2"/>
          <w:sz w:val="20"/>
          <w:szCs w:val="20"/>
        </w:rPr>
        <w:t xml:space="preserve">年　　</w:t>
      </w:r>
      <w:r>
        <w:rPr>
          <w:sz w:val="20"/>
          <w:szCs w:val="20"/>
        </w:rPr>
        <w:t xml:space="preserve"> </w:t>
      </w:r>
      <w:r>
        <w:rPr>
          <w:rFonts w:hint="eastAsia"/>
          <w:spacing w:val="2"/>
          <w:sz w:val="20"/>
          <w:szCs w:val="20"/>
        </w:rPr>
        <w:t xml:space="preserve">月　　</w:t>
      </w:r>
      <w:r>
        <w:rPr>
          <w:sz w:val="20"/>
          <w:szCs w:val="20"/>
        </w:rPr>
        <w:t xml:space="preserve"> </w:t>
      </w:r>
      <w:r>
        <w:rPr>
          <w:rFonts w:hint="eastAsia"/>
          <w:spacing w:val="2"/>
          <w:sz w:val="20"/>
          <w:szCs w:val="20"/>
        </w:rPr>
        <w:t>日</w:t>
      </w:r>
    </w:p>
    <w:p w:rsidR="00A510CB" w:rsidRPr="005B2840" w:rsidRDefault="005B2840">
      <w:pPr>
        <w:adjustRightInd/>
        <w:spacing w:line="274" w:lineRule="exact"/>
        <w:rPr>
          <w:rFonts w:hAnsi="Times New Roman" w:cs="Times New Roman"/>
          <w:spacing w:val="10"/>
          <w:sz w:val="21"/>
          <w:szCs w:val="21"/>
        </w:rPr>
      </w:pPr>
      <w:r>
        <w:rPr>
          <w:rFonts w:hAnsi="Times New Roman" w:cs="Times New Roman" w:hint="eastAsia"/>
          <w:spacing w:val="10"/>
          <w:sz w:val="21"/>
          <w:szCs w:val="21"/>
        </w:rPr>
        <w:t>公益財団法人</w:t>
      </w:r>
      <w:r w:rsidRPr="005B2840">
        <w:rPr>
          <w:rFonts w:hAnsi="Times New Roman" w:cs="Times New Roman" w:hint="eastAsia"/>
          <w:spacing w:val="10"/>
          <w:sz w:val="21"/>
          <w:szCs w:val="21"/>
        </w:rPr>
        <w:t>秋田市総合振興公社</w:t>
      </w:r>
    </w:p>
    <w:p w:rsidR="005B2840" w:rsidRDefault="005B2840">
      <w:pPr>
        <w:adjustRightInd/>
        <w:spacing w:line="274" w:lineRule="exact"/>
        <w:rPr>
          <w:spacing w:val="2"/>
          <w:sz w:val="21"/>
          <w:szCs w:val="21"/>
        </w:rPr>
      </w:pPr>
      <w:r w:rsidRPr="005B2840">
        <w:rPr>
          <w:rFonts w:hint="eastAsia"/>
          <w:spacing w:val="2"/>
          <w:sz w:val="21"/>
          <w:szCs w:val="21"/>
        </w:rPr>
        <w:t>理</w:t>
      </w:r>
      <w:r>
        <w:rPr>
          <w:rFonts w:hint="eastAsia"/>
          <w:spacing w:val="2"/>
          <w:sz w:val="21"/>
          <w:szCs w:val="21"/>
        </w:rPr>
        <w:t xml:space="preserve">　</w:t>
      </w:r>
      <w:r w:rsidRPr="005B2840">
        <w:rPr>
          <w:rFonts w:hint="eastAsia"/>
          <w:spacing w:val="2"/>
          <w:sz w:val="21"/>
          <w:szCs w:val="21"/>
        </w:rPr>
        <w:t>事</w:t>
      </w:r>
      <w:r>
        <w:rPr>
          <w:rFonts w:hint="eastAsia"/>
          <w:spacing w:val="2"/>
          <w:sz w:val="21"/>
          <w:szCs w:val="21"/>
        </w:rPr>
        <w:t xml:space="preserve">　</w:t>
      </w:r>
      <w:r w:rsidRPr="005B2840">
        <w:rPr>
          <w:rFonts w:hint="eastAsia"/>
          <w:spacing w:val="2"/>
          <w:sz w:val="21"/>
          <w:szCs w:val="21"/>
        </w:rPr>
        <w:t xml:space="preserve">長　</w:t>
      </w:r>
      <w:r w:rsidR="0035045F">
        <w:rPr>
          <w:rFonts w:hint="eastAsia"/>
          <w:spacing w:val="2"/>
          <w:sz w:val="21"/>
          <w:szCs w:val="21"/>
        </w:rPr>
        <w:t xml:space="preserve"> 佐　藤　隆　幸</w:t>
      </w:r>
      <w:r w:rsidR="00C335D8">
        <w:rPr>
          <w:rFonts w:hint="eastAsia"/>
          <w:sz w:val="21"/>
          <w:szCs w:val="21"/>
        </w:rPr>
        <w:t xml:space="preserve">　</w:t>
      </w:r>
      <w:r w:rsidR="0035045F">
        <w:rPr>
          <w:rFonts w:hint="eastAsia"/>
          <w:sz w:val="21"/>
          <w:szCs w:val="21"/>
        </w:rPr>
        <w:t xml:space="preserve"> </w:t>
      </w:r>
      <w:r w:rsidR="00C335D8">
        <w:rPr>
          <w:rFonts w:hint="eastAsia"/>
          <w:sz w:val="21"/>
          <w:szCs w:val="21"/>
        </w:rPr>
        <w:t>様</w:t>
      </w:r>
    </w:p>
    <w:p w:rsidR="00A510CB" w:rsidRPr="005B2840" w:rsidRDefault="00A510CB" w:rsidP="005B2840">
      <w:pPr>
        <w:adjustRightInd/>
        <w:spacing w:line="274" w:lineRule="exact"/>
        <w:ind w:firstLineChars="1900" w:firstLine="4446"/>
        <w:rPr>
          <w:rFonts w:hAnsi="Times New Roman" w:cs="Times New Roman"/>
          <w:spacing w:val="10"/>
        </w:rPr>
      </w:pPr>
      <w:r w:rsidRPr="005B2840">
        <w:rPr>
          <w:rFonts w:hint="eastAsia"/>
          <w:spacing w:val="2"/>
          <w:sz w:val="21"/>
          <w:szCs w:val="21"/>
        </w:rPr>
        <w:t>建築主　住　所</w:t>
      </w:r>
    </w:p>
    <w:p w:rsidR="00A510CB" w:rsidRDefault="00A510CB">
      <w:pPr>
        <w:adjustRightInd/>
        <w:spacing w:line="274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pacing w:val="2"/>
          <w:sz w:val="21"/>
          <w:szCs w:val="21"/>
        </w:rPr>
        <w:t xml:space="preserve">氏　名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1"/>
          <w:szCs w:val="21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napToGrid w:val="0"/>
          <w:sz w:val="21"/>
          <w:szCs w:val="21"/>
        </w:rPr>
        <w:t>○</w:t>
      </w:r>
      <w:r>
        <w:rPr>
          <w:rFonts w:hAnsi="Times New Roman" w:cs="Times New Roman"/>
          <w:color w:val="auto"/>
        </w:rPr>
        <w:fldChar w:fldCharType="end"/>
      </w:r>
    </w:p>
    <w:p w:rsidR="00A510CB" w:rsidRDefault="00A510CB">
      <w:pPr>
        <w:adjustRightInd/>
        <w:spacing w:line="266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0"/>
          <w:szCs w:val="20"/>
        </w:rPr>
        <w:t xml:space="preserve">　　　　　　　　　　　　　　　　　　　　　　　　</w:t>
      </w:r>
      <w:r>
        <w:rPr>
          <w:rFonts w:hint="eastAsia"/>
          <w:spacing w:val="-10"/>
          <w:sz w:val="20"/>
          <w:szCs w:val="20"/>
        </w:rPr>
        <w:t>Ｔ</w:t>
      </w:r>
      <w:r>
        <w:rPr>
          <w:spacing w:val="-4"/>
          <w:sz w:val="6"/>
          <w:szCs w:val="6"/>
        </w:rPr>
        <w:t xml:space="preserve"> </w:t>
      </w:r>
      <w:r>
        <w:rPr>
          <w:rFonts w:hint="eastAsia"/>
          <w:spacing w:val="-10"/>
          <w:sz w:val="20"/>
          <w:szCs w:val="20"/>
        </w:rPr>
        <w:t>Ｅ</w:t>
      </w:r>
      <w:r>
        <w:rPr>
          <w:spacing w:val="-4"/>
          <w:sz w:val="20"/>
          <w:szCs w:val="20"/>
        </w:rPr>
        <w:t xml:space="preserve"> </w:t>
      </w:r>
      <w:r>
        <w:rPr>
          <w:rFonts w:hint="eastAsia"/>
          <w:spacing w:val="-10"/>
          <w:sz w:val="20"/>
          <w:szCs w:val="20"/>
        </w:rPr>
        <w:t>Ｌ</w:t>
      </w:r>
      <w:r>
        <w:rPr>
          <w:rFonts w:hint="eastAsia"/>
          <w:spacing w:val="2"/>
          <w:sz w:val="20"/>
          <w:szCs w:val="20"/>
        </w:rPr>
        <w:t>（　　　　）　　　－</w:t>
      </w:r>
    </w:p>
    <w:p w:rsidR="00A510CB" w:rsidRDefault="00A510CB">
      <w:pPr>
        <w:adjustRightInd/>
        <w:spacing w:line="274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1"/>
          <w:szCs w:val="21"/>
        </w:rPr>
        <w:t xml:space="preserve">　次のとおり工事を取りやめたので届けます。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1"/>
        <w:gridCol w:w="402"/>
        <w:gridCol w:w="1205"/>
        <w:gridCol w:w="1104"/>
        <w:gridCol w:w="703"/>
        <w:gridCol w:w="1807"/>
        <w:gridCol w:w="100"/>
        <w:gridCol w:w="1105"/>
        <w:gridCol w:w="602"/>
        <w:gridCol w:w="2008"/>
      </w:tblGrid>
      <w:tr w:rsidR="007A7A32" w:rsidTr="007A7A3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08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7A7A32" w:rsidRDefault="007A7A32" w:rsidP="007A7A32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A7A32" w:rsidRDefault="007A7A32" w:rsidP="00B85475">
            <w:pPr>
              <w:suppressAutoHyphens/>
              <w:kinsoku w:val="0"/>
              <w:autoSpaceDE w:val="0"/>
              <w:autoSpaceDN w:val="0"/>
              <w:spacing w:line="246" w:lineRule="exact"/>
              <w:ind w:left="400" w:hangingChars="200" w:hanging="40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確認又は許可の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確認又は許可の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年月日及び番号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A7A32" w:rsidRDefault="007A7A32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</w:pPr>
          </w:p>
        </w:tc>
        <w:tc>
          <w:tcPr>
            <w:tcW w:w="7429" w:type="dxa"/>
            <w:gridSpan w:val="7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7A7A32" w:rsidRDefault="007A7A32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A7A32" w:rsidRDefault="007A7A32" w:rsidP="007A7A32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A7A32" w:rsidRDefault="007A7A32" w:rsidP="007A7A3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平成　　　年　　　月　　　日　　　　第　　　　　　　　号</w:t>
            </w:r>
          </w:p>
          <w:p w:rsidR="007A7A32" w:rsidRPr="007A7A32" w:rsidRDefault="007A7A32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</w:pPr>
          </w:p>
          <w:p w:rsidR="007A7A32" w:rsidRPr="007A7A32" w:rsidRDefault="007A7A32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4B97" w:rsidRDefault="00C74B97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秋田市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取りやめ期日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取りやめ期日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 w:rsidP="00C74B97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</w:pPr>
            <w:r>
              <w:t xml:space="preserve">  </w:t>
            </w:r>
          </w:p>
          <w:p w:rsidR="00C74B97" w:rsidRDefault="00C74B97" w:rsidP="00C74B97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A510CB" w:rsidRDefault="00A510CB" w:rsidP="00C74B9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工事の種別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4B97" w:rsidRDefault="00C74B97" w:rsidP="00C74B9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 xml:space="preserve">建築物　　　　　</w:t>
            </w:r>
            <w:r>
              <w:t>(2)</w:t>
            </w:r>
            <w:r>
              <w:rPr>
                <w:rFonts w:hint="eastAsia"/>
              </w:rPr>
              <w:t xml:space="preserve">建築設備　　　　　</w:t>
            </w:r>
            <w:r>
              <w:t>(3)</w:t>
            </w:r>
            <w:r>
              <w:rPr>
                <w:rFonts w:hint="eastAsia"/>
              </w:rPr>
              <w:t>工作物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510CB" w:rsidRDefault="0035045F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0.9pt;margin-top:366.75pt;width:10pt;height:154.1pt;z-index:251658240;mso-wrap-distance-left:0;mso-wrap-distance-right:0;mso-position-horizontal-relative:page;mso-position-vertical-relative:page" o:allowincell="f" filled="f" stroked="f">
                  <v:textbox style="layout-flow:vertical-ideographic;mso-next-textbox:#_x0000_s1026" inset="0,0,0,0">
                    <w:txbxContent>
                      <w:p w:rsidR="00A510CB" w:rsidRDefault="00A510CB">
                        <w:pPr>
                          <w:adjustRightInd/>
                          <w:spacing w:line="234" w:lineRule="exact"/>
                          <w:jc w:val="center"/>
                          <w:rPr>
                            <w:rFonts w:hAnsi="Times New Roman" w:cs="Times New Roman"/>
                            <w:noProof/>
                            <w:snapToGrid w:val="0"/>
                            <w:spacing w:val="1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0"/>
                          </w:rPr>
                          <w:t>５　工　事　の　概　要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A510CB" w:rsidRPr="00A72127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(1)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主要用途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主要用途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階数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階数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構造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建築面積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延べ面積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延べ面積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㎡</w:t>
            </w: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(2)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建築設備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昇降機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昇降機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 xml:space="preserve">エレベーター　　　　　</w:t>
            </w:r>
            <w:r>
              <w:t>(</w:t>
            </w:r>
            <w:r>
              <w:rPr>
                <w:rFonts w:hint="eastAsia"/>
              </w:rPr>
              <w:t>ﾛ</w:t>
            </w:r>
            <w:r>
              <w:t>)</w:t>
            </w:r>
            <w:r>
              <w:rPr>
                <w:rFonts w:hint="eastAsia"/>
              </w:rPr>
              <w:t>エスカレーター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 xml:space="preserve">換気設備　　　</w:t>
            </w:r>
            <w:r>
              <w:t>(</w:t>
            </w:r>
            <w:r>
              <w:rPr>
                <w:rFonts w:hint="eastAsia"/>
              </w:rPr>
              <w:t>ﾛ</w:t>
            </w:r>
            <w:r>
              <w:t>)</w:t>
            </w:r>
            <w:r>
              <w:rPr>
                <w:rFonts w:hint="eastAsia"/>
              </w:rPr>
              <w:t xml:space="preserve">排煙設備　　　</w:t>
            </w:r>
            <w:r>
              <w:t>(</w:t>
            </w:r>
            <w:r>
              <w:rPr>
                <w:rFonts w:hint="eastAsia"/>
              </w:rPr>
              <w:t>ﾊ</w:t>
            </w:r>
            <w:r>
              <w:t>)</w:t>
            </w:r>
            <w:r>
              <w:rPr>
                <w:rFonts w:hint="eastAsia"/>
              </w:rPr>
              <w:t>非常用の照明装置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(3)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工作物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工作物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ｍ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 w:rsidP="00C74B9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構造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008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取りやめの理由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取りやめの理由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29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2008" w:type="dxa"/>
            <w:gridSpan w:val="3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000000"/>
              <w:bottom w:val="nil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8" w:type="dxa"/>
            <w:tcBorders>
              <w:bottom w:val="nil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受付欄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起　案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・　・　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12" w:space="0" w:color="auto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決　裁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・　・　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3"/>
            <w:vMerge/>
            <w:tcBorders>
              <w:left w:val="single" w:sz="4" w:space="0" w:color="000000"/>
              <w:bottom w:val="nil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0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上記届出のとおり受理してよろしいか伺います。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起案者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2"/>
                <w:szCs w:val="12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台　帳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・　・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21" w:type="dxa"/>
            <w:gridSpan w:val="6"/>
            <w:vMerge/>
            <w:tcBorders>
              <w:left w:val="single" w:sz="4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A510CB" w:rsidTr="00C2103B">
        <w:tblPrEx>
          <w:tblCellMar>
            <w:top w:w="0" w:type="dxa"/>
            <w:bottom w:w="0" w:type="dxa"/>
          </w:tblCellMar>
        </w:tblPrEx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完　結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・　・</w:t>
            </w: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510CB" w:rsidRDefault="00A510CB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21" w:type="dxa"/>
            <w:gridSpan w:val="6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8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A510CB" w:rsidRDefault="00A510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A510CB" w:rsidRDefault="00A510CB" w:rsidP="00C74B9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A510CB">
      <w:headerReference w:type="default" r:id="rId6"/>
      <w:type w:val="continuous"/>
      <w:pgSz w:w="11906" w:h="16838"/>
      <w:pgMar w:top="1700" w:right="850" w:bottom="1134" w:left="1418" w:header="1134" w:footer="720" w:gutter="0"/>
      <w:cols w:space="720"/>
      <w:noEndnote/>
      <w:docGrid w:type="linesAndChars" w:linePitch="245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C9" w:rsidRDefault="00D319C9">
      <w:r>
        <w:separator/>
      </w:r>
    </w:p>
  </w:endnote>
  <w:endnote w:type="continuationSeparator" w:id="0">
    <w:p w:rsidR="00D319C9" w:rsidRDefault="00D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C9" w:rsidRDefault="00D319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19C9" w:rsidRDefault="00D31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B" w:rsidRDefault="00217475">
    <w:pPr>
      <w:adjustRightInd/>
      <w:spacing w:line="216" w:lineRule="exact"/>
      <w:rPr>
        <w:rFonts w:hAnsi="Times New Roman" w:cs="Times New Roman"/>
        <w:spacing w:val="10"/>
      </w:rPr>
    </w:pPr>
    <w:r>
      <w:rPr>
        <w:rFonts w:hint="eastAsia"/>
      </w:rPr>
      <w:t>第十</w:t>
    </w:r>
    <w:r w:rsidR="00AE49ED">
      <w:rPr>
        <w:rFonts w:hint="eastAsia"/>
      </w:rPr>
      <w:t>一</w:t>
    </w:r>
    <w:r w:rsidR="00A510CB">
      <w:rPr>
        <w:rFonts w:hint="eastAsia"/>
      </w:rPr>
      <w:t>号様式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02"/>
  <w:hyphenationZone w:val="0"/>
  <w:drawingGridHorizontalSpacing w:val="4096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40"/>
    <w:rsid w:val="00217475"/>
    <w:rsid w:val="0035045F"/>
    <w:rsid w:val="0053041B"/>
    <w:rsid w:val="00553609"/>
    <w:rsid w:val="005B2840"/>
    <w:rsid w:val="007A7A32"/>
    <w:rsid w:val="00A510CB"/>
    <w:rsid w:val="00A72127"/>
    <w:rsid w:val="00AE49ED"/>
    <w:rsid w:val="00B85475"/>
    <w:rsid w:val="00C2103B"/>
    <w:rsid w:val="00C335D8"/>
    <w:rsid w:val="00C74B97"/>
    <w:rsid w:val="00CA53B3"/>
    <w:rsid w:val="00D319C9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284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2840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1107</Characters>
  <Application>Microsoft Office Word</Application>
  <DocSecurity>0</DocSecurity>
  <Lines>9</Lines>
  <Paragraphs>2</Paragraphs>
  <ScaleCrop>false</ScaleCrop>
  <Company>秋田市都市建設公社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秋田市都市建設公社</dc:creator>
  <cp:lastModifiedBy>川辺</cp:lastModifiedBy>
  <cp:revision>2</cp:revision>
  <cp:lastPrinted>2013-04-17T00:01:00Z</cp:lastPrinted>
  <dcterms:created xsi:type="dcterms:W3CDTF">2013-04-17T04:30:00Z</dcterms:created>
  <dcterms:modified xsi:type="dcterms:W3CDTF">2013-04-17T04:30:00Z</dcterms:modified>
</cp:coreProperties>
</file>